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a3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19"/>
        </w:rPr>
      </w:pPr>
    </w:p>
    <w:p w:rsidR="00BC2633" w:rsidRDefault="00057736">
      <w:pPr>
        <w:pStyle w:val="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BC2633" w:rsidRDefault="003111CE">
      <w:pPr>
        <w:pStyle w:val="1"/>
        <w:ind w:left="5750"/>
      </w:pPr>
      <w:proofErr w:type="spellStart"/>
      <w:r>
        <w:t>Гугуланови</w:t>
      </w:r>
      <w:proofErr w:type="spellEnd"/>
      <w:r>
        <w:t xml:space="preserve"> </w:t>
      </w:r>
      <w:r w:rsidR="00057736">
        <w:t>ООД</w:t>
      </w:r>
    </w:p>
    <w:p w:rsidR="00BC2633" w:rsidRDefault="003111CE">
      <w:pPr>
        <w:ind w:left="5774"/>
        <w:rPr>
          <w:b/>
          <w:sz w:val="24"/>
        </w:rPr>
      </w:pPr>
      <w:r w:rsidRPr="00306ECD">
        <w:rPr>
          <w:b/>
          <w:sz w:val="24"/>
        </w:rPr>
        <w:t>У</w:t>
      </w:r>
      <w:r w:rsidR="00306ECD" w:rsidRPr="00306ECD">
        <w:rPr>
          <w:b/>
          <w:sz w:val="24"/>
        </w:rPr>
        <w:t>л</w:t>
      </w:r>
      <w:r>
        <w:rPr>
          <w:b/>
          <w:sz w:val="24"/>
        </w:rPr>
        <w:t>. Промишлена 48, Кърджали</w:t>
      </w:r>
      <w:r w:rsidR="003F4242">
        <w:rPr>
          <w:b/>
          <w:sz w:val="24"/>
        </w:rPr>
        <w:t>, 6</w:t>
      </w:r>
      <w:r>
        <w:rPr>
          <w:b/>
          <w:sz w:val="24"/>
        </w:rPr>
        <w:t>6</w:t>
      </w:r>
      <w:r w:rsidR="003F4242">
        <w:rPr>
          <w:b/>
          <w:sz w:val="24"/>
        </w:rPr>
        <w:t>00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pStyle w:val="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t>ОТ:</w:t>
      </w:r>
    </w:p>
    <w:p w:rsidR="00BC2633" w:rsidRDefault="00057736">
      <w:pPr>
        <w:pStyle w:val="a3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a3"/>
        <w:spacing w:before="3"/>
        <w:rPr>
          <w:sz w:val="10"/>
        </w:rPr>
      </w:pPr>
    </w:p>
    <w:p w:rsidR="00BC2633" w:rsidRDefault="00057736">
      <w:pPr>
        <w:pStyle w:val="a3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a3"/>
      </w:pPr>
    </w:p>
    <w:p w:rsidR="00BC2633" w:rsidRPr="003F4242" w:rsidRDefault="003F4242" w:rsidP="003111CE">
      <w:pPr>
        <w:pStyle w:val="1"/>
        <w:ind w:right="905"/>
        <w:jc w:val="center"/>
      </w:pPr>
      <w:r w:rsidRPr="003F4242">
        <w:t xml:space="preserve">“Доставка, монтаж и въвеждане в експлоатация на </w:t>
      </w:r>
      <w:bookmarkStart w:id="0" w:name="_GoBack"/>
      <w:proofErr w:type="spellStart"/>
      <w:r w:rsidR="003111CE">
        <w:t>тро</w:t>
      </w:r>
      <w:bookmarkEnd w:id="0"/>
      <w:r w:rsidR="003111CE">
        <w:t>шачна</w:t>
      </w:r>
      <w:proofErr w:type="spellEnd"/>
      <w:r w:rsidR="003111CE">
        <w:t xml:space="preserve"> машина</w:t>
      </w:r>
      <w:r w:rsidR="002569B0">
        <w:t xml:space="preserve"> със сито</w:t>
      </w:r>
      <w:r w:rsidRPr="003F4242">
        <w:t>“</w:t>
      </w:r>
      <w:r w:rsidR="00057736" w:rsidRPr="003F4242">
        <w:t xml:space="preserve"> 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a3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a3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pStyle w:val="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3F4242" w:rsidP="003111CE">
      <w:pPr>
        <w:pStyle w:val="1"/>
        <w:ind w:right="905"/>
        <w:jc w:val="center"/>
      </w:pPr>
      <w:r w:rsidRPr="003F4242">
        <w:t xml:space="preserve">“Доставка, монтаж и въвеждане в експлоатация на </w:t>
      </w:r>
      <w:proofErr w:type="spellStart"/>
      <w:r w:rsidR="003111CE">
        <w:t>трошачна</w:t>
      </w:r>
      <w:proofErr w:type="spellEnd"/>
      <w:r w:rsidR="003111CE">
        <w:t xml:space="preserve"> машина</w:t>
      </w:r>
      <w:r w:rsidR="002569B0">
        <w:t xml:space="preserve"> със сито</w:t>
      </w:r>
      <w:r w:rsidRPr="003F4242">
        <w:t xml:space="preserve">“ </w:t>
      </w:r>
    </w:p>
    <w:p w:rsidR="00BC2633" w:rsidRDefault="00057736">
      <w:pPr>
        <w:pStyle w:val="a3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a3"/>
      </w:pPr>
    </w:p>
    <w:p w:rsidR="00BC2633" w:rsidRDefault="00057736">
      <w:pPr>
        <w:pStyle w:val="a3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a3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posOffset>3175</wp:posOffset>
                </wp:positionH>
                <wp:positionV relativeFrom="page">
                  <wp:posOffset>9620250</wp:posOffset>
                </wp:positionV>
                <wp:extent cx="6534150" cy="10096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2569B0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2569B0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2569B0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2569B0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2569B0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Програма</w:t>
                            </w:r>
                            <w:r w:rsidRPr="002569B0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„Развитие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на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и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F4242" w:rsidRDefault="003F4242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757.5pt;width:514.5pt;height:7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" filled="f" stroked="f">
                <v:textbox inset="0,0,0,0">
                  <w:txbxContent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се </w:t>
                      </w:r>
                      <w:r w:rsidRPr="002569B0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2569B0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2569B0">
                        <w:rPr>
                          <w:sz w:val="18"/>
                          <w:lang w:val="ru-RU"/>
                        </w:rPr>
                        <w:t>(</w:t>
                      </w:r>
                      <w:r w:rsidRPr="002569B0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схема) на</w:t>
                      </w:r>
                      <w:r w:rsidRPr="002569B0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Програма</w:t>
                      </w:r>
                      <w:r w:rsidRPr="002569B0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„Развитие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на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бизнеса, иновациите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и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МСП“</w:t>
                      </w:r>
                    </w:p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F4242" w:rsidRDefault="003F4242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</w:pPr>
    </w:p>
    <w:p w:rsidR="00BC2633" w:rsidRDefault="00057736">
      <w:pPr>
        <w:pStyle w:val="a3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a3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a3"/>
        <w:rPr>
          <w:i/>
          <w:sz w:val="26"/>
        </w:rPr>
      </w:pPr>
    </w:p>
    <w:p w:rsidR="00BC2633" w:rsidRDefault="00BC2633">
      <w:pPr>
        <w:pStyle w:val="a3"/>
        <w:spacing w:before="1"/>
        <w:rPr>
          <w:i/>
          <w:sz w:val="22"/>
        </w:rPr>
      </w:pPr>
    </w:p>
    <w:p w:rsidR="00BC2633" w:rsidRDefault="00057736">
      <w:pPr>
        <w:pStyle w:val="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2"/>
        <w:rPr>
          <w:b/>
        </w:rPr>
      </w:pPr>
    </w:p>
    <w:p w:rsidR="00BC2633" w:rsidRDefault="00057736">
      <w:pPr>
        <w:pStyle w:val="a3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a3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BC2633" w:rsidRDefault="00057736">
            <w:pPr>
              <w:pStyle w:val="TableParagraph"/>
              <w:spacing w:before="1" w:line="264" w:lineRule="auto"/>
              <w:ind w:left="1250" w:right="815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 и условия на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152C1D">
              <w:rPr>
                <w:b/>
                <w:sz w:val="24"/>
              </w:rPr>
              <w:t>“</w:t>
            </w:r>
            <w:proofErr w:type="spellStart"/>
            <w:r w:rsidR="009E22D8">
              <w:rPr>
                <w:b/>
                <w:sz w:val="24"/>
              </w:rPr>
              <w:t>Гугуланови</w:t>
            </w:r>
            <w:proofErr w:type="spellEnd"/>
            <w:r>
              <w:rPr>
                <w:b/>
                <w:sz w:val="24"/>
              </w:rPr>
              <w:t>”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ООД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2569B0" w:rsidRDefault="002569B0" w:rsidP="002569B0">
            <w:pPr>
              <w:pStyle w:val="TableParagraph"/>
              <w:spacing w:before="1"/>
              <w:ind w:left="0"/>
            </w:pPr>
            <w:r>
              <w:t xml:space="preserve">Максимална производителност до 80 t / h </w:t>
            </w:r>
          </w:p>
          <w:p w:rsidR="002569B0" w:rsidRDefault="002569B0" w:rsidP="002569B0">
            <w:pPr>
              <w:pStyle w:val="TableParagraph"/>
              <w:spacing w:before="1"/>
              <w:ind w:left="0"/>
            </w:pPr>
            <w:r>
              <w:t xml:space="preserve">Максимален размер на подаване 500 mm </w:t>
            </w:r>
          </w:p>
          <w:p w:rsidR="002569B0" w:rsidRPr="000D7164" w:rsidRDefault="002569B0" w:rsidP="002569B0">
            <w:pPr>
              <w:pStyle w:val="TableParagraph"/>
              <w:spacing w:before="1"/>
              <w:ind w:left="0"/>
            </w:pPr>
            <w:r>
              <w:t xml:space="preserve">Размери на устието на хранилката 640 x 525 mm </w:t>
            </w:r>
          </w:p>
          <w:p w:rsidR="002569B0" w:rsidRDefault="002569B0" w:rsidP="002569B0">
            <w:pPr>
              <w:jc w:val="both"/>
            </w:pPr>
            <w:r>
              <w:t>Слот за раздробяване - диапазон на регулиране 30-80 mm</w:t>
            </w:r>
          </w:p>
          <w:p w:rsidR="002569B0" w:rsidRDefault="002569B0" w:rsidP="002569B0">
            <w:pPr>
              <w:jc w:val="both"/>
            </w:pPr>
            <w:r>
              <w:t>Задвижване Електрическо</w:t>
            </w:r>
          </w:p>
          <w:p w:rsidR="002569B0" w:rsidRDefault="002569B0" w:rsidP="002569B0">
            <w:pPr>
              <w:jc w:val="both"/>
              <w:rPr>
                <w:sz w:val="24"/>
                <w:szCs w:val="24"/>
              </w:rPr>
            </w:pPr>
          </w:p>
          <w:p w:rsidR="002569B0" w:rsidRDefault="002569B0" w:rsidP="002569B0">
            <w:pPr>
              <w:jc w:val="both"/>
            </w:pPr>
            <w:r>
              <w:t xml:space="preserve">Видове материали, които могат да захранват </w:t>
            </w:r>
            <w:proofErr w:type="spellStart"/>
            <w:r>
              <w:t>трошачната</w:t>
            </w:r>
            <w:proofErr w:type="spellEnd"/>
            <w:r>
              <w:t xml:space="preserve"> машина – материали от рециклиране, асфалт, тухли, бетон, естествен камък </w:t>
            </w:r>
          </w:p>
          <w:p w:rsidR="002569B0" w:rsidRDefault="002569B0" w:rsidP="002569B0">
            <w:pPr>
              <w:jc w:val="both"/>
            </w:pPr>
            <w:r>
              <w:t xml:space="preserve">Максимален диаметър на композитен материал - стоманобетон 8 mm </w:t>
            </w:r>
          </w:p>
          <w:p w:rsidR="002569B0" w:rsidRDefault="002569B0" w:rsidP="002569B0">
            <w:pPr>
              <w:jc w:val="both"/>
            </w:pPr>
            <w:r>
              <w:t xml:space="preserve">Брой чукове 4 </w:t>
            </w:r>
            <w:proofErr w:type="spellStart"/>
            <w:r>
              <w:t>бр</w:t>
            </w:r>
            <w:proofErr w:type="spellEnd"/>
            <w:r>
              <w:t xml:space="preserve"> ( 2 ударни и 2 инерционни)</w:t>
            </w:r>
          </w:p>
          <w:p w:rsidR="002569B0" w:rsidRDefault="002569B0" w:rsidP="002569B0">
            <w:pPr>
              <w:jc w:val="both"/>
            </w:pPr>
          </w:p>
          <w:p w:rsidR="00152C1D" w:rsidRPr="000D7164" w:rsidRDefault="002569B0" w:rsidP="002569B0">
            <w:pPr>
              <w:pStyle w:val="TableParagraph"/>
              <w:spacing w:before="1"/>
              <w:ind w:left="0"/>
              <w:rPr>
                <w:b/>
              </w:rPr>
            </w:pPr>
            <w:proofErr w:type="spellStart"/>
            <w:r w:rsidRPr="00DD1EB7">
              <w:t>Пресевна</w:t>
            </w:r>
            <w:proofErr w:type="spellEnd"/>
            <w:r w:rsidRPr="00DD1EB7">
              <w:t xml:space="preserve"> машина </w:t>
            </w:r>
            <w:r>
              <w:t>(сито)</w:t>
            </w:r>
            <w:r w:rsidRPr="00DD1EB7">
              <w:t xml:space="preserve">– </w:t>
            </w:r>
            <w:r>
              <w:t xml:space="preserve"> </w:t>
            </w:r>
            <w:r w:rsidRPr="00DD1EB7">
              <w:t>Размер на материала след сортиране - 0/4 - 0/40 mm</w:t>
            </w: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a3"/>
        <w:spacing w:before="7"/>
        <w:rPr>
          <w:sz w:val="18"/>
        </w:rPr>
      </w:pPr>
    </w:p>
    <w:p w:rsidR="00BC2633" w:rsidRDefault="00057736">
      <w:pPr>
        <w:pStyle w:val="a3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a3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a3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9E22D8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Трошачна</w:t>
            </w:r>
            <w:proofErr w:type="spellEnd"/>
            <w:r>
              <w:rPr>
                <w:b/>
                <w:sz w:val="24"/>
                <w:szCs w:val="24"/>
              </w:rPr>
              <w:t xml:space="preserve"> машина</w:t>
            </w:r>
            <w:r w:rsidR="002569B0">
              <w:rPr>
                <w:b/>
                <w:sz w:val="24"/>
                <w:szCs w:val="24"/>
              </w:rPr>
              <w:t xml:space="preserve"> със сито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057736">
      <w:pPr>
        <w:pStyle w:val="a3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a3"/>
        <w:spacing w:before="90"/>
        <w:rPr>
          <w:b/>
        </w:rPr>
      </w:pPr>
    </w:p>
    <w:p w:rsidR="00BC2633" w:rsidRDefault="00BC2633">
      <w:pPr>
        <w:pStyle w:val="a3"/>
      </w:pPr>
    </w:p>
    <w:p w:rsidR="009E22D8" w:rsidRPr="009E22D8" w:rsidRDefault="009E22D8" w:rsidP="009E22D8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</w:rPr>
      </w:pPr>
      <w:r w:rsidRPr="009E22D8">
        <w:rPr>
          <w:sz w:val="24"/>
        </w:rPr>
        <w:t>Авансово плащане в размер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на 20% (двадесет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на сто)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от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стойността на договора,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платимо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в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седемдневен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срок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след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подписване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договора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и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представена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от</w:t>
      </w:r>
      <w:r w:rsidRPr="009E22D8">
        <w:rPr>
          <w:sz w:val="24"/>
          <w:lang w:val="ru-RU"/>
        </w:rPr>
        <w:t xml:space="preserve"> </w:t>
      </w:r>
      <w:r w:rsidRPr="009E22D8">
        <w:rPr>
          <w:spacing w:val="-57"/>
          <w:sz w:val="24"/>
        </w:rPr>
        <w:t xml:space="preserve"> </w:t>
      </w:r>
      <w:r w:rsidRPr="009E22D8">
        <w:rPr>
          <w:sz w:val="24"/>
        </w:rPr>
        <w:t>Изпълнителя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фактура,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издадена</w:t>
      </w:r>
      <w:r w:rsidRPr="009E22D8">
        <w:rPr>
          <w:spacing w:val="-2"/>
          <w:sz w:val="24"/>
        </w:rPr>
        <w:t xml:space="preserve"> </w:t>
      </w:r>
      <w:r w:rsidRPr="009E22D8">
        <w:rPr>
          <w:sz w:val="24"/>
        </w:rPr>
        <w:t>за</w:t>
      </w:r>
      <w:r w:rsidRPr="009E22D8">
        <w:rPr>
          <w:spacing w:val="-2"/>
          <w:sz w:val="24"/>
        </w:rPr>
        <w:t xml:space="preserve"> </w:t>
      </w:r>
      <w:r w:rsidRPr="009E22D8">
        <w:rPr>
          <w:sz w:val="24"/>
        </w:rPr>
        <w:t>стойността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-2"/>
          <w:sz w:val="24"/>
        </w:rPr>
        <w:t xml:space="preserve"> </w:t>
      </w:r>
      <w:r w:rsidRPr="009E22D8">
        <w:rPr>
          <w:sz w:val="24"/>
        </w:rPr>
        <w:t>дължимото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авансово плащане;</w:t>
      </w:r>
    </w:p>
    <w:p w:rsidR="009E22D8" w:rsidRPr="009E22D8" w:rsidRDefault="009E22D8" w:rsidP="009E22D8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</w:rPr>
      </w:pPr>
      <w:r w:rsidRPr="009E22D8">
        <w:rPr>
          <w:sz w:val="24"/>
        </w:rPr>
        <w:t xml:space="preserve">едно междинно плащане в размер на </w:t>
      </w:r>
      <w:r w:rsidRPr="009E22D8">
        <w:rPr>
          <w:sz w:val="24"/>
          <w:lang w:val="ru-RU"/>
        </w:rPr>
        <w:t>50</w:t>
      </w:r>
      <w:r w:rsidRPr="009E22D8">
        <w:rPr>
          <w:sz w:val="24"/>
        </w:rPr>
        <w:t>% (</w:t>
      </w:r>
      <w:proofErr w:type="spellStart"/>
      <w:r w:rsidRPr="009E22D8">
        <w:rPr>
          <w:sz w:val="24"/>
        </w:rPr>
        <w:t>петдесетт</w:t>
      </w:r>
      <w:proofErr w:type="spellEnd"/>
      <w:r w:rsidRPr="009E22D8">
        <w:rPr>
          <w:sz w:val="24"/>
        </w:rPr>
        <w:t xml:space="preserve"> на сто) от стойността на договора,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платимо в седемдневен срок след получаване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на фактура</w:t>
      </w:r>
      <w:r w:rsidRPr="009E22D8">
        <w:rPr>
          <w:spacing w:val="-2"/>
          <w:sz w:val="24"/>
        </w:rPr>
        <w:t xml:space="preserve"> </w:t>
      </w:r>
      <w:r w:rsidRPr="009E22D8">
        <w:rPr>
          <w:sz w:val="24"/>
        </w:rPr>
        <w:t>за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стойността</w:t>
      </w:r>
      <w:r w:rsidRPr="009E22D8">
        <w:rPr>
          <w:spacing w:val="-4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дължимите междинното  плащане – при доставка на оборудването;</w:t>
      </w:r>
    </w:p>
    <w:p w:rsidR="009E22D8" w:rsidRPr="009E22D8" w:rsidRDefault="009E22D8" w:rsidP="009E22D8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</w:rPr>
      </w:pPr>
      <w:r w:rsidRPr="009E22D8">
        <w:rPr>
          <w:sz w:val="24"/>
        </w:rPr>
        <w:t>Окончателно плащане в размер на остатъка от 30 % (тридесет на сто) от цената на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договора,</w:t>
      </w:r>
      <w:r w:rsidRPr="009E22D8">
        <w:rPr>
          <w:spacing w:val="-7"/>
          <w:sz w:val="24"/>
        </w:rPr>
        <w:t xml:space="preserve"> </w:t>
      </w:r>
      <w:r w:rsidRPr="009E22D8">
        <w:rPr>
          <w:sz w:val="24"/>
        </w:rPr>
        <w:t>платимо</w:t>
      </w:r>
      <w:r w:rsidRPr="009E22D8">
        <w:rPr>
          <w:spacing w:val="-6"/>
          <w:sz w:val="24"/>
        </w:rPr>
        <w:t xml:space="preserve"> </w:t>
      </w:r>
      <w:r w:rsidRPr="009E22D8">
        <w:rPr>
          <w:sz w:val="24"/>
        </w:rPr>
        <w:t>в</w:t>
      </w:r>
      <w:r w:rsidRPr="009E22D8">
        <w:rPr>
          <w:spacing w:val="-7"/>
          <w:sz w:val="24"/>
        </w:rPr>
        <w:t xml:space="preserve"> </w:t>
      </w:r>
      <w:r w:rsidRPr="009E22D8">
        <w:rPr>
          <w:sz w:val="24"/>
        </w:rPr>
        <w:t>седемдневен</w:t>
      </w:r>
      <w:r w:rsidRPr="009E22D8">
        <w:rPr>
          <w:spacing w:val="-5"/>
          <w:sz w:val="24"/>
        </w:rPr>
        <w:t xml:space="preserve"> </w:t>
      </w:r>
      <w:r w:rsidRPr="009E22D8">
        <w:rPr>
          <w:sz w:val="24"/>
        </w:rPr>
        <w:t>срок</w:t>
      </w:r>
      <w:r w:rsidRPr="009E22D8">
        <w:rPr>
          <w:spacing w:val="-4"/>
          <w:sz w:val="24"/>
        </w:rPr>
        <w:t xml:space="preserve"> </w:t>
      </w:r>
      <w:r w:rsidRPr="009E22D8">
        <w:rPr>
          <w:sz w:val="24"/>
        </w:rPr>
        <w:t>въз</w:t>
      </w:r>
      <w:r w:rsidRPr="009E22D8">
        <w:rPr>
          <w:spacing w:val="-5"/>
          <w:sz w:val="24"/>
        </w:rPr>
        <w:t xml:space="preserve"> </w:t>
      </w:r>
      <w:r w:rsidRPr="009E22D8">
        <w:rPr>
          <w:sz w:val="24"/>
        </w:rPr>
        <w:t>основа</w:t>
      </w:r>
      <w:r w:rsidRPr="009E22D8">
        <w:rPr>
          <w:spacing w:val="-8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-8"/>
          <w:sz w:val="24"/>
        </w:rPr>
        <w:t xml:space="preserve"> </w:t>
      </w:r>
      <w:r w:rsidRPr="009E22D8">
        <w:rPr>
          <w:sz w:val="24"/>
        </w:rPr>
        <w:t>издадена</w:t>
      </w:r>
      <w:r w:rsidRPr="009E22D8">
        <w:rPr>
          <w:spacing w:val="-7"/>
          <w:sz w:val="24"/>
        </w:rPr>
        <w:t xml:space="preserve"> </w:t>
      </w:r>
      <w:r w:rsidRPr="009E22D8">
        <w:rPr>
          <w:sz w:val="24"/>
        </w:rPr>
        <w:t>фактура</w:t>
      </w:r>
      <w:r w:rsidRPr="009E22D8">
        <w:rPr>
          <w:spacing w:val="-5"/>
          <w:sz w:val="24"/>
        </w:rPr>
        <w:t xml:space="preserve"> </w:t>
      </w:r>
      <w:r w:rsidRPr="009E22D8">
        <w:rPr>
          <w:sz w:val="24"/>
        </w:rPr>
        <w:t>за</w:t>
      </w:r>
      <w:r w:rsidRPr="009E22D8">
        <w:rPr>
          <w:spacing w:val="-7"/>
          <w:sz w:val="24"/>
        </w:rPr>
        <w:t xml:space="preserve"> </w:t>
      </w:r>
      <w:r w:rsidRPr="009E22D8">
        <w:rPr>
          <w:sz w:val="24"/>
        </w:rPr>
        <w:t>стойността</w:t>
      </w:r>
      <w:r w:rsidRPr="009E22D8">
        <w:rPr>
          <w:spacing w:val="-7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-58"/>
          <w:sz w:val="24"/>
        </w:rPr>
        <w:t xml:space="preserve"> </w:t>
      </w:r>
      <w:r w:rsidRPr="009E22D8">
        <w:rPr>
          <w:sz w:val="24"/>
        </w:rPr>
        <w:t>дължимото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окончателно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плащане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и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подписване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на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двустранен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финален</w:t>
      </w:r>
      <w:r w:rsidRPr="009E22D8">
        <w:rPr>
          <w:spacing w:val="1"/>
          <w:sz w:val="24"/>
        </w:rPr>
        <w:t xml:space="preserve"> </w:t>
      </w:r>
      <w:proofErr w:type="spellStart"/>
      <w:r w:rsidRPr="009E22D8">
        <w:rPr>
          <w:sz w:val="24"/>
        </w:rPr>
        <w:t>приемо</w:t>
      </w:r>
      <w:proofErr w:type="spellEnd"/>
      <w:r w:rsidRPr="009E22D8">
        <w:rPr>
          <w:sz w:val="24"/>
        </w:rPr>
        <w:t>-</w:t>
      </w:r>
      <w:r w:rsidRPr="009E22D8">
        <w:rPr>
          <w:spacing w:val="1"/>
          <w:sz w:val="24"/>
        </w:rPr>
        <w:t xml:space="preserve"> </w:t>
      </w:r>
      <w:r w:rsidRPr="009E22D8">
        <w:rPr>
          <w:sz w:val="24"/>
        </w:rPr>
        <w:t>предавателен</w:t>
      </w:r>
      <w:r w:rsidRPr="009E22D8">
        <w:rPr>
          <w:spacing w:val="-1"/>
          <w:sz w:val="24"/>
        </w:rPr>
        <w:t xml:space="preserve"> </w:t>
      </w:r>
      <w:r w:rsidRPr="009E22D8">
        <w:rPr>
          <w:sz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a3"/>
      </w:pPr>
    </w:p>
    <w:p w:rsidR="00BC2633" w:rsidRDefault="00057736">
      <w:pPr>
        <w:pStyle w:val="a3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a3"/>
        <w:spacing w:before="11"/>
        <w:rPr>
          <w:sz w:val="23"/>
        </w:rPr>
      </w:pPr>
    </w:p>
    <w:p w:rsidR="00BC2633" w:rsidRDefault="00057736">
      <w:pPr>
        <w:pStyle w:val="a3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a3"/>
      </w:pPr>
    </w:p>
    <w:p w:rsidR="00BC2633" w:rsidRDefault="00057736" w:rsidP="006D15E5">
      <w:pPr>
        <w:pStyle w:val="a3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a3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6"/>
        </w:rPr>
      </w:pPr>
    </w:p>
    <w:p w:rsidR="00BC2633" w:rsidRDefault="00057736">
      <w:pPr>
        <w:pStyle w:val="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C82" w:rsidRDefault="00E16C82">
      <w:r>
        <w:separator/>
      </w:r>
    </w:p>
  </w:endnote>
  <w:endnote w:type="continuationSeparator" w:id="0">
    <w:p w:rsidR="00E16C82" w:rsidRDefault="00E1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1CE" w:rsidRDefault="003111CE" w:rsidP="003111CE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Green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Innovations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in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Gugulanovi</w:t>
                          </w:r>
                          <w:proofErr w:type="spellEnd"/>
                          <w:r w:rsidRPr="00C5049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C50497">
                            <w:rPr>
                              <w:sz w:val="18"/>
                              <w:szCs w:val="18"/>
                            </w:rPr>
                            <w:t>Ltd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2569B0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2569B0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="002569B0">
                            <w:rPr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569B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569B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 </w:t>
                          </w:r>
                          <w:r w:rsidRPr="002569B0">
                            <w:rPr>
                              <w:sz w:val="18"/>
                            </w:rPr>
                            <w:t>Програма</w:t>
                          </w:r>
                          <w:r w:rsidRPr="002569B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„Развитие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на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бизнеса, иновациите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и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11CE" w:rsidRDefault="003111CE" w:rsidP="003111CE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111CE" w:rsidRDefault="003111CE" w:rsidP="003111CE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Green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Innovations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in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Gugulanovi</w:t>
                    </w:r>
                    <w:proofErr w:type="spellEnd"/>
                    <w:r w:rsidRPr="00C50497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C50497">
                      <w:rPr>
                        <w:sz w:val="18"/>
                        <w:szCs w:val="18"/>
                      </w:rPr>
                      <w:t>Ltd</w:t>
                    </w:r>
                    <w:proofErr w:type="spellEnd"/>
                    <w:r>
                      <w:rPr>
                        <w:sz w:val="18"/>
                      </w:rPr>
                      <w:t xml:space="preserve">“ се </w:t>
                    </w:r>
                    <w:r w:rsidRPr="002569B0">
                      <w:rPr>
                        <w:sz w:val="18"/>
                      </w:rPr>
                      <w:t>реализира с финансовата подкрепа на</w:t>
                    </w:r>
                    <w:r w:rsidRPr="002569B0">
                      <w:rPr>
                        <w:spacing w:val="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="002569B0">
                      <w:rPr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  <w:lang w:val="ru-RU"/>
                      </w:rPr>
                      <w:t>(</w:t>
                    </w:r>
                    <w:r w:rsidRPr="002569B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569B0">
                      <w:rPr>
                        <w:sz w:val="18"/>
                      </w:rPr>
                      <w:t>алка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569B0">
                      <w:rPr>
                        <w:sz w:val="18"/>
                      </w:rPr>
                      <w:t>грантова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схема) на</w:t>
                    </w:r>
                    <w:r w:rsidRPr="002569B0">
                      <w:rPr>
                        <w:spacing w:val="-42"/>
                        <w:sz w:val="18"/>
                      </w:rPr>
                      <w:t xml:space="preserve"> </w:t>
                    </w:r>
                    <w:r w:rsidRPr="002569B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="002569B0">
                      <w:rPr>
                        <w:spacing w:val="-42"/>
                        <w:sz w:val="18"/>
                        <w:lang w:val="ru-RU"/>
                      </w:rPr>
                      <w:t xml:space="preserve">  </w:t>
                    </w:r>
                    <w:r w:rsidRPr="002569B0">
                      <w:rPr>
                        <w:sz w:val="18"/>
                      </w:rPr>
                      <w:t>Програма</w:t>
                    </w:r>
                    <w:r w:rsidRPr="002569B0">
                      <w:rPr>
                        <w:spacing w:val="-2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„Развитие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на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бизнеса, иновациите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и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МСП“</w:t>
                    </w:r>
                  </w:p>
                  <w:p w:rsidR="003111CE" w:rsidRDefault="003111CE" w:rsidP="003111CE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C82" w:rsidRDefault="00E16C82">
      <w:r>
        <w:separator/>
      </w:r>
    </w:p>
  </w:footnote>
  <w:footnote w:type="continuationSeparator" w:id="0">
    <w:p w:rsidR="00E16C82" w:rsidRDefault="00E1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a3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57736"/>
    <w:rsid w:val="00152C1D"/>
    <w:rsid w:val="002569B0"/>
    <w:rsid w:val="00306ECD"/>
    <w:rsid w:val="003111CE"/>
    <w:rsid w:val="003F4242"/>
    <w:rsid w:val="00531FAB"/>
    <w:rsid w:val="005F548F"/>
    <w:rsid w:val="006D15E5"/>
    <w:rsid w:val="009E22D8"/>
    <w:rsid w:val="00A71282"/>
    <w:rsid w:val="00BC2633"/>
    <w:rsid w:val="00D8567F"/>
    <w:rsid w:val="00E16C82"/>
    <w:rsid w:val="00EE241D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45732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PC28</cp:lastModifiedBy>
  <cp:revision>7</cp:revision>
  <dcterms:created xsi:type="dcterms:W3CDTF">2022-02-21T08:24:00Z</dcterms:created>
  <dcterms:modified xsi:type="dcterms:W3CDTF">2022-03-20T19:24:00Z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